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33FB" w14:textId="33D81E16" w:rsidR="00562DCE" w:rsidRDefault="00772B60" w:rsidP="003A14A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DABD9C9" wp14:editId="385EEA5A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2096770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1391" y="20939"/>
                <wp:lineTo x="21391" y="0"/>
                <wp:lineTo x="0" y="0"/>
              </wp:wrapPolygon>
            </wp:wrapTight>
            <wp:docPr id="3" name="Grafik 3" descr="BCG_Consult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CG_Consultan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1DA" w:rsidRPr="00B421DA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0FE75" wp14:editId="0627151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400425" cy="428625"/>
                <wp:effectExtent l="0" t="0" r="9525" b="9525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28625"/>
                        </a:xfrm>
                        <a:prstGeom prst="rect">
                          <a:avLst/>
                        </a:prstGeom>
                        <a:solidFill>
                          <a:srgbClr val="B9F5CD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FB8C7" id="Shape 1" o:spid="_x0000_s1026" style="position:absolute;margin-left:0;margin-top:.6pt;width:267.75pt;height:3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" fillcolor="#b9f5cd" stroked="f" strokeweight="1pt"/>
            </w:pict>
          </mc:Fallback>
        </mc:AlternateContent>
      </w:r>
    </w:p>
    <w:p w14:paraId="6232E764" w14:textId="2F142B91" w:rsidR="00562DCE" w:rsidRDefault="00562DCE" w:rsidP="003A14AB">
      <w:pPr>
        <w:jc w:val="both"/>
        <w:rPr>
          <w:rFonts w:ascii="Tahoma" w:hAnsi="Tahoma" w:cs="Tahoma"/>
          <w:sz w:val="20"/>
        </w:rPr>
      </w:pPr>
    </w:p>
    <w:p w14:paraId="55E3E4E8" w14:textId="31737998" w:rsidR="00562DCE" w:rsidRDefault="00562DCE" w:rsidP="003A14AB">
      <w:pPr>
        <w:jc w:val="both"/>
        <w:rPr>
          <w:rFonts w:ascii="Tahoma" w:hAnsi="Tahoma" w:cs="Tahoma"/>
          <w:sz w:val="20"/>
        </w:rPr>
      </w:pPr>
    </w:p>
    <w:p w14:paraId="42B762CA" w14:textId="5D21A459" w:rsidR="00B421DA" w:rsidRDefault="00B421DA" w:rsidP="004E75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C60A4" w14:textId="77777777" w:rsidR="00B421DA" w:rsidRDefault="00B421DA" w:rsidP="004E75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B65CB7" w14:textId="0089F137" w:rsidR="00CA6DAB" w:rsidRDefault="00A52539" w:rsidP="004E754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</w:t>
      </w:r>
      <w:r w:rsidR="009F1938" w:rsidRPr="009F1938">
        <w:rPr>
          <w:rFonts w:asciiTheme="minorHAnsi" w:hAnsiTheme="minorHAnsi" w:cstheme="minorHAnsi"/>
          <w:sz w:val="22"/>
          <w:szCs w:val="22"/>
        </w:rPr>
        <w:t xml:space="preserve"> </w:t>
      </w:r>
      <w:r w:rsidR="009F1938" w:rsidRPr="00010040">
        <w:rPr>
          <w:rFonts w:asciiTheme="minorHAnsi" w:hAnsiTheme="minorHAnsi" w:cstheme="minorHAnsi"/>
          <w:b/>
          <w:sz w:val="22"/>
          <w:szCs w:val="22"/>
        </w:rPr>
        <w:t xml:space="preserve">BCG Behmen </w:t>
      </w:r>
      <w:r w:rsidR="0077095F">
        <w:rPr>
          <w:rFonts w:asciiTheme="minorHAnsi" w:hAnsiTheme="minorHAnsi" w:cstheme="minorHAnsi"/>
          <w:b/>
          <w:sz w:val="22"/>
          <w:szCs w:val="22"/>
        </w:rPr>
        <w:t>Consultants</w:t>
      </w:r>
      <w:r w:rsidR="00946FFE">
        <w:rPr>
          <w:rFonts w:asciiTheme="minorHAnsi" w:hAnsiTheme="minorHAnsi" w:cstheme="minorHAnsi"/>
          <w:b/>
          <w:sz w:val="22"/>
          <w:szCs w:val="22"/>
        </w:rPr>
        <w:t xml:space="preserve"> AG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ist ein</w:t>
      </w:r>
      <w:r w:rsidR="009776C5">
        <w:rPr>
          <w:rFonts w:asciiTheme="minorHAnsi" w:hAnsiTheme="minorHAnsi" w:cstheme="minorHAnsi"/>
          <w:bCs/>
          <w:sz w:val="22"/>
          <w:szCs w:val="22"/>
        </w:rPr>
        <w:t xml:space="preserve"> Unternehmen, </w:t>
      </w:r>
      <w:r w:rsidR="002C2647">
        <w:rPr>
          <w:rFonts w:asciiTheme="minorHAnsi" w:hAnsiTheme="minorHAnsi" w:cstheme="minorHAnsi"/>
          <w:bCs/>
          <w:sz w:val="22"/>
          <w:szCs w:val="22"/>
        </w:rPr>
        <w:t xml:space="preserve">welches </w:t>
      </w:r>
      <w:r w:rsidR="00B12125">
        <w:rPr>
          <w:rFonts w:asciiTheme="minorHAnsi" w:hAnsiTheme="minorHAnsi" w:cstheme="minorHAnsi"/>
          <w:bCs/>
          <w:sz w:val="22"/>
          <w:szCs w:val="22"/>
        </w:rPr>
        <w:t xml:space="preserve">sich darauf spezialisiert hat, </w:t>
      </w:r>
      <w:r w:rsidR="002C2647">
        <w:rPr>
          <w:rFonts w:asciiTheme="minorHAnsi" w:hAnsiTheme="minorHAnsi" w:cstheme="minorHAnsi"/>
          <w:bCs/>
          <w:sz w:val="22"/>
          <w:szCs w:val="22"/>
        </w:rPr>
        <w:t>Immobilienkäufer</w:t>
      </w:r>
      <w:r w:rsidR="00E93A28">
        <w:rPr>
          <w:rFonts w:asciiTheme="minorHAnsi" w:hAnsiTheme="minorHAnsi" w:cstheme="minorHAnsi"/>
          <w:bCs/>
          <w:sz w:val="22"/>
          <w:szCs w:val="22"/>
        </w:rPr>
        <w:t xml:space="preserve"> oder Immobilienbesitzer durch den Hypothekenprozess zu führen. </w:t>
      </w:r>
      <w:r w:rsidR="00C85439">
        <w:rPr>
          <w:rFonts w:asciiTheme="minorHAnsi" w:hAnsiTheme="minorHAnsi" w:cstheme="minorHAnsi"/>
          <w:bCs/>
          <w:sz w:val="22"/>
          <w:szCs w:val="22"/>
        </w:rPr>
        <w:t xml:space="preserve">Wir beurteilen die finanzielle </w:t>
      </w:r>
      <w:r w:rsidR="00CA6DAB">
        <w:rPr>
          <w:rFonts w:asciiTheme="minorHAnsi" w:hAnsiTheme="minorHAnsi" w:cstheme="minorHAnsi"/>
          <w:bCs/>
          <w:sz w:val="22"/>
          <w:szCs w:val="22"/>
        </w:rPr>
        <w:t>Gesamtsituation,</w:t>
      </w:r>
      <w:r w:rsidR="00985F13">
        <w:rPr>
          <w:rFonts w:asciiTheme="minorHAnsi" w:hAnsiTheme="minorHAnsi" w:cstheme="minorHAnsi"/>
          <w:bCs/>
          <w:sz w:val="22"/>
          <w:szCs w:val="22"/>
        </w:rPr>
        <w:t xml:space="preserve"> um Empfehlungen zur geeigneten Art der Hypothek abzugeben. </w:t>
      </w:r>
      <w:r w:rsidR="00D06023">
        <w:rPr>
          <w:rFonts w:asciiTheme="minorHAnsi" w:hAnsiTheme="minorHAnsi" w:cstheme="minorHAnsi"/>
          <w:bCs/>
          <w:sz w:val="22"/>
          <w:szCs w:val="22"/>
        </w:rPr>
        <w:t xml:space="preserve">Wir </w:t>
      </w:r>
      <w:r w:rsidR="00500C17">
        <w:rPr>
          <w:rFonts w:asciiTheme="minorHAnsi" w:hAnsiTheme="minorHAnsi" w:cstheme="minorHAnsi"/>
          <w:bCs/>
          <w:sz w:val="22"/>
          <w:szCs w:val="22"/>
        </w:rPr>
        <w:t>holen für unsere Kunden Angebote ein und beraten sie bei</w:t>
      </w:r>
      <w:r w:rsidR="005F6F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02F6">
        <w:rPr>
          <w:rFonts w:asciiTheme="minorHAnsi" w:hAnsiTheme="minorHAnsi" w:cstheme="minorHAnsi"/>
          <w:bCs/>
          <w:sz w:val="22"/>
          <w:szCs w:val="22"/>
        </w:rPr>
        <w:t>der Auswahl der für ihre individuelle Situation am besten geeignete Hypoth</w:t>
      </w:r>
      <w:r w:rsidR="00AF7470">
        <w:rPr>
          <w:rFonts w:asciiTheme="minorHAnsi" w:hAnsiTheme="minorHAnsi" w:cstheme="minorHAnsi"/>
          <w:bCs/>
          <w:sz w:val="22"/>
          <w:szCs w:val="22"/>
        </w:rPr>
        <w:t>e</w:t>
      </w:r>
      <w:r w:rsidR="00DD02F6">
        <w:rPr>
          <w:rFonts w:asciiTheme="minorHAnsi" w:hAnsiTheme="minorHAnsi" w:cstheme="minorHAnsi"/>
          <w:bCs/>
          <w:sz w:val="22"/>
          <w:szCs w:val="22"/>
        </w:rPr>
        <w:t>k</w:t>
      </w:r>
      <w:r w:rsidR="00AF7470">
        <w:rPr>
          <w:rFonts w:asciiTheme="minorHAnsi" w:hAnsiTheme="minorHAnsi" w:cstheme="minorHAnsi"/>
          <w:bCs/>
          <w:sz w:val="22"/>
          <w:szCs w:val="22"/>
        </w:rPr>
        <w:t>.</w:t>
      </w:r>
      <w:r w:rsidR="002C26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338841" w14:textId="77777777" w:rsidR="00CA6DAB" w:rsidRDefault="00CA6DAB" w:rsidP="004E754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D1829B" w14:textId="07D2491E" w:rsidR="004E754E" w:rsidRDefault="00A52539" w:rsidP="004E754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 suchen</w:t>
      </w:r>
      <w:r w:rsidR="00946FFE" w:rsidRPr="00946FFE">
        <w:rPr>
          <w:rFonts w:asciiTheme="minorHAnsi" w:hAnsiTheme="minorHAnsi" w:cstheme="minorHAnsi"/>
          <w:sz w:val="22"/>
          <w:szCs w:val="22"/>
        </w:rPr>
        <w:t xml:space="preserve"> per sofort oder nach Vereinbarung eine </w:t>
      </w:r>
      <w:r w:rsidR="004E754E">
        <w:rPr>
          <w:rFonts w:asciiTheme="minorHAnsi" w:hAnsiTheme="minorHAnsi" w:cstheme="minorHAnsi"/>
          <w:sz w:val="22"/>
          <w:szCs w:val="22"/>
        </w:rPr>
        <w:t xml:space="preserve">offene und kommunikative Persönlichkeit als </w:t>
      </w:r>
      <w:r w:rsidR="00C64DDC">
        <w:rPr>
          <w:rFonts w:asciiTheme="minorHAnsi" w:hAnsiTheme="minorHAnsi" w:cstheme="minorHAnsi"/>
          <w:sz w:val="22"/>
          <w:szCs w:val="22"/>
        </w:rPr>
        <w:t>(auch Teilzeit möglich)</w:t>
      </w:r>
    </w:p>
    <w:p w14:paraId="5A8C447B" w14:textId="1AF72268" w:rsidR="00946FFE" w:rsidRPr="00946FFE" w:rsidRDefault="00946FFE" w:rsidP="00946F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2C0A29" w14:textId="17512016" w:rsidR="00946FFE" w:rsidRDefault="00C03834" w:rsidP="00946F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Hypotheken</w:t>
      </w:r>
      <w:r w:rsidR="004819FA">
        <w:rPr>
          <w:rFonts w:asciiTheme="minorHAnsi" w:hAnsiTheme="minorHAnsi" w:cstheme="minorHAnsi"/>
          <w:b/>
          <w:sz w:val="36"/>
          <w:szCs w:val="36"/>
        </w:rPr>
        <w:t>berater</w:t>
      </w:r>
      <w:r w:rsidR="00946FFE" w:rsidRPr="00946FFE">
        <w:rPr>
          <w:rFonts w:asciiTheme="minorHAnsi" w:hAnsiTheme="minorHAnsi" w:cstheme="minorHAnsi"/>
          <w:b/>
          <w:sz w:val="36"/>
          <w:szCs w:val="36"/>
        </w:rPr>
        <w:t>/in</w:t>
      </w:r>
    </w:p>
    <w:p w14:paraId="71BA783D" w14:textId="7A604681" w:rsidR="00640197" w:rsidRPr="00640197" w:rsidRDefault="00640197" w:rsidP="00946FF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0197">
        <w:rPr>
          <w:rFonts w:asciiTheme="minorHAnsi" w:hAnsiTheme="minorHAnsi" w:cstheme="minorHAnsi"/>
          <w:b/>
          <w:sz w:val="28"/>
          <w:szCs w:val="28"/>
        </w:rPr>
        <w:t>(angestellt oder selbständig)</w:t>
      </w:r>
    </w:p>
    <w:p w14:paraId="1104DF33" w14:textId="5EC909DE" w:rsidR="00487761" w:rsidRPr="00677B53" w:rsidRDefault="00487761" w:rsidP="00946F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F35F21" w14:textId="77777777" w:rsidR="00487761" w:rsidRPr="00677B53" w:rsidRDefault="00487761" w:rsidP="00946FFE">
      <w:pPr>
        <w:jc w:val="both"/>
        <w:rPr>
          <w:rFonts w:asciiTheme="minorHAnsi" w:hAnsiTheme="minorHAnsi" w:cstheme="minorHAnsi"/>
          <w:sz w:val="22"/>
          <w:szCs w:val="22"/>
        </w:rPr>
      </w:pPr>
      <w:r w:rsidRPr="00677B53">
        <w:rPr>
          <w:rFonts w:asciiTheme="minorHAnsi" w:hAnsiTheme="minorHAnsi" w:cstheme="minorHAnsi"/>
          <w:sz w:val="22"/>
          <w:szCs w:val="22"/>
        </w:rPr>
        <w:t>Es erwartet Sie eine abwechslungsreiche und anspruchsvolle Aufgabe in einem kompetenten Team. Zu Ihren Hauptaufgabenbereich gehören:</w:t>
      </w:r>
    </w:p>
    <w:p w14:paraId="4D951FEC" w14:textId="77777777" w:rsidR="00487761" w:rsidRPr="00677B53" w:rsidRDefault="00487761" w:rsidP="00946F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F9B41E" w14:textId="73B956A4" w:rsidR="008D15EA" w:rsidRDefault="00441857" w:rsidP="00677B53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Führung der </w:t>
      </w:r>
      <w:r w:rsidR="00A9428D">
        <w:rPr>
          <w:rFonts w:asciiTheme="minorHAnsi" w:hAnsiTheme="minorHAnsi" w:cstheme="minorHAnsi"/>
          <w:sz w:val="22"/>
          <w:szCs w:val="22"/>
        </w:rPr>
        <w:t>Immobilienkäufer</w:t>
      </w:r>
      <w:r>
        <w:rPr>
          <w:rFonts w:asciiTheme="minorHAnsi" w:hAnsiTheme="minorHAnsi" w:cstheme="minorHAnsi"/>
          <w:sz w:val="22"/>
          <w:szCs w:val="22"/>
        </w:rPr>
        <w:t>/Besitzer</w:t>
      </w:r>
      <w:r w:rsidR="00A9428D">
        <w:rPr>
          <w:rFonts w:asciiTheme="minorHAnsi" w:hAnsiTheme="minorHAnsi" w:cstheme="minorHAnsi"/>
          <w:sz w:val="22"/>
          <w:szCs w:val="22"/>
        </w:rPr>
        <w:t xml:space="preserve"> durch den</w:t>
      </w:r>
      <w:r w:rsidR="00134337">
        <w:rPr>
          <w:rFonts w:asciiTheme="minorHAnsi" w:hAnsiTheme="minorHAnsi" w:cstheme="minorHAnsi"/>
          <w:sz w:val="22"/>
          <w:szCs w:val="22"/>
        </w:rPr>
        <w:t xml:space="preserve"> gesamten</w:t>
      </w:r>
      <w:r w:rsidR="00A9428D">
        <w:rPr>
          <w:rFonts w:asciiTheme="minorHAnsi" w:hAnsiTheme="minorHAnsi" w:cstheme="minorHAnsi"/>
          <w:sz w:val="22"/>
          <w:szCs w:val="22"/>
        </w:rPr>
        <w:t xml:space="preserve"> Hypothekenprozess</w:t>
      </w:r>
    </w:p>
    <w:p w14:paraId="57DA9F1D" w14:textId="797929C7" w:rsidR="008D15EA" w:rsidRDefault="00441857" w:rsidP="008D15EA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Einholen von </w:t>
      </w:r>
      <w:r w:rsidR="009331EC">
        <w:rPr>
          <w:rFonts w:asciiTheme="minorHAnsi" w:hAnsiTheme="minorHAnsi" w:cstheme="minorHAnsi"/>
          <w:sz w:val="22"/>
          <w:szCs w:val="22"/>
        </w:rPr>
        <w:t>Hypothekenangebote je nach indivi</w:t>
      </w:r>
      <w:r w:rsidR="00AC1DA3">
        <w:rPr>
          <w:rFonts w:asciiTheme="minorHAnsi" w:hAnsiTheme="minorHAnsi" w:cstheme="minorHAnsi"/>
          <w:sz w:val="22"/>
          <w:szCs w:val="22"/>
        </w:rPr>
        <w:t xml:space="preserve">dueller Situation </w:t>
      </w:r>
    </w:p>
    <w:p w14:paraId="6CF67DA5" w14:textId="6083BDE9" w:rsidR="00487761" w:rsidRPr="00677B53" w:rsidRDefault="009331EC" w:rsidP="00677B53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Begleitung der </w:t>
      </w:r>
      <w:r w:rsidR="00D0304C">
        <w:rPr>
          <w:rFonts w:asciiTheme="minorHAnsi" w:hAnsiTheme="minorHAnsi" w:cstheme="minorHAnsi"/>
          <w:sz w:val="22"/>
          <w:szCs w:val="22"/>
        </w:rPr>
        <w:t xml:space="preserve">Kundschaft zu den </w:t>
      </w:r>
      <w:r w:rsidR="0007244C">
        <w:rPr>
          <w:rFonts w:asciiTheme="minorHAnsi" w:hAnsiTheme="minorHAnsi" w:cstheme="minorHAnsi"/>
          <w:sz w:val="22"/>
          <w:szCs w:val="22"/>
        </w:rPr>
        <w:t>Hypothekenanbieter</w:t>
      </w:r>
      <w:r w:rsidR="00270747">
        <w:rPr>
          <w:rFonts w:asciiTheme="minorHAnsi" w:hAnsiTheme="minorHAnsi" w:cstheme="minorHAnsi"/>
          <w:sz w:val="22"/>
          <w:szCs w:val="22"/>
        </w:rPr>
        <w:t xml:space="preserve"> zum Vert</w:t>
      </w:r>
      <w:r w:rsidR="00FB138A">
        <w:rPr>
          <w:rFonts w:asciiTheme="minorHAnsi" w:hAnsiTheme="minorHAnsi" w:cstheme="minorHAnsi"/>
          <w:sz w:val="22"/>
          <w:szCs w:val="22"/>
        </w:rPr>
        <w:t>ragsabschluss</w:t>
      </w:r>
    </w:p>
    <w:p w14:paraId="6ED07335" w14:textId="171FF616" w:rsidR="00487761" w:rsidRDefault="00487761" w:rsidP="00487761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7B53">
        <w:rPr>
          <w:rFonts w:asciiTheme="minorHAnsi" w:hAnsiTheme="minorHAnsi" w:cstheme="minorHAnsi"/>
          <w:sz w:val="22"/>
          <w:szCs w:val="22"/>
        </w:rPr>
        <w:t>A</w:t>
      </w:r>
      <w:r w:rsidR="00946FFE" w:rsidRPr="00677B53">
        <w:rPr>
          <w:rFonts w:asciiTheme="minorHAnsi" w:hAnsiTheme="minorHAnsi" w:cstheme="minorHAnsi"/>
          <w:sz w:val="22"/>
          <w:szCs w:val="22"/>
        </w:rPr>
        <w:t xml:space="preserve">kquirieren </w:t>
      </w:r>
      <w:r w:rsidRPr="00677B53">
        <w:rPr>
          <w:rFonts w:asciiTheme="minorHAnsi" w:hAnsiTheme="minorHAnsi" w:cstheme="minorHAnsi"/>
          <w:sz w:val="22"/>
          <w:szCs w:val="22"/>
        </w:rPr>
        <w:t xml:space="preserve">von neuen Kunden </w:t>
      </w:r>
      <w:r w:rsidR="00946FFE" w:rsidRPr="00677B53">
        <w:rPr>
          <w:rFonts w:asciiTheme="minorHAnsi" w:hAnsiTheme="minorHAnsi" w:cstheme="minorHAnsi"/>
          <w:sz w:val="22"/>
          <w:szCs w:val="22"/>
        </w:rPr>
        <w:t xml:space="preserve">aus Ihrem </w:t>
      </w:r>
      <w:r w:rsidRPr="00677B53">
        <w:rPr>
          <w:rFonts w:asciiTheme="minorHAnsi" w:hAnsiTheme="minorHAnsi" w:cstheme="minorHAnsi"/>
          <w:sz w:val="22"/>
          <w:szCs w:val="22"/>
        </w:rPr>
        <w:t>persönlichen</w:t>
      </w:r>
      <w:r w:rsidR="00946FFE" w:rsidRPr="00677B53">
        <w:rPr>
          <w:rFonts w:asciiTheme="minorHAnsi" w:hAnsiTheme="minorHAnsi" w:cstheme="minorHAnsi"/>
          <w:sz w:val="22"/>
          <w:szCs w:val="22"/>
        </w:rPr>
        <w:t xml:space="preserve"> Beziehungsnetz </w:t>
      </w:r>
    </w:p>
    <w:p w14:paraId="40306230" w14:textId="4B1E3E65" w:rsidR="00C94A56" w:rsidRDefault="00C94A56" w:rsidP="00487761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Begleitung bestehender Kundschaft bei der Verlängerung oder </w:t>
      </w:r>
      <w:r w:rsidR="009F5875">
        <w:rPr>
          <w:rFonts w:asciiTheme="minorHAnsi" w:hAnsiTheme="minorHAnsi" w:cstheme="minorHAnsi"/>
          <w:sz w:val="22"/>
          <w:szCs w:val="22"/>
        </w:rPr>
        <w:t>Umplatzierung bestehender Hypotheken</w:t>
      </w:r>
    </w:p>
    <w:p w14:paraId="624C8454" w14:textId="0A72EE37" w:rsidR="009F5875" w:rsidRDefault="003057D1" w:rsidP="00487761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Evtl. Beurteilung der Vorsorgesituation der Kundschaft</w:t>
      </w:r>
    </w:p>
    <w:p w14:paraId="5296DF7E" w14:textId="77777777" w:rsidR="008D15EA" w:rsidRPr="008D15EA" w:rsidRDefault="008D15EA" w:rsidP="008D15EA">
      <w:pPr>
        <w:pStyle w:val="Listenabsatz"/>
        <w:ind w:left="765"/>
        <w:jc w:val="both"/>
        <w:rPr>
          <w:rFonts w:asciiTheme="minorHAnsi" w:hAnsiTheme="minorHAnsi" w:cstheme="minorHAnsi"/>
          <w:sz w:val="22"/>
          <w:szCs w:val="22"/>
        </w:rPr>
      </w:pPr>
    </w:p>
    <w:p w14:paraId="4DE0B9CE" w14:textId="51FEF796" w:rsidR="009E504D" w:rsidRPr="00677B53" w:rsidRDefault="00487761" w:rsidP="00946FFE">
      <w:pPr>
        <w:jc w:val="both"/>
        <w:rPr>
          <w:rFonts w:asciiTheme="minorHAnsi" w:hAnsiTheme="minorHAnsi" w:cstheme="minorHAnsi"/>
          <w:sz w:val="22"/>
          <w:szCs w:val="22"/>
        </w:rPr>
      </w:pPr>
      <w:r w:rsidRPr="00677B53">
        <w:rPr>
          <w:rFonts w:asciiTheme="minorHAnsi" w:hAnsiTheme="minorHAnsi" w:cstheme="minorHAnsi"/>
          <w:sz w:val="22"/>
          <w:szCs w:val="22"/>
        </w:rPr>
        <w:t xml:space="preserve">Für diese </w:t>
      </w:r>
      <w:r w:rsidR="00820B75">
        <w:rPr>
          <w:rFonts w:asciiTheme="minorHAnsi" w:hAnsiTheme="minorHAnsi" w:cstheme="minorHAnsi"/>
          <w:sz w:val="22"/>
          <w:szCs w:val="22"/>
        </w:rPr>
        <w:t>Aufgabe</w:t>
      </w:r>
      <w:r w:rsidRPr="00677B53">
        <w:rPr>
          <w:rFonts w:asciiTheme="minorHAnsi" w:hAnsiTheme="minorHAnsi" w:cstheme="minorHAnsi"/>
          <w:sz w:val="22"/>
          <w:szCs w:val="22"/>
        </w:rPr>
        <w:t xml:space="preserve"> sind mehrere Jahre Pr</w:t>
      </w:r>
      <w:r w:rsidR="00CE6FEE" w:rsidRPr="00677B53">
        <w:rPr>
          <w:rFonts w:asciiTheme="minorHAnsi" w:hAnsiTheme="minorHAnsi" w:cstheme="minorHAnsi"/>
          <w:sz w:val="22"/>
          <w:szCs w:val="22"/>
        </w:rPr>
        <w:t>a</w:t>
      </w:r>
      <w:r w:rsidRPr="00677B53">
        <w:rPr>
          <w:rFonts w:asciiTheme="minorHAnsi" w:hAnsiTheme="minorHAnsi" w:cstheme="minorHAnsi"/>
          <w:sz w:val="22"/>
          <w:szCs w:val="22"/>
        </w:rPr>
        <w:t>xiserfah</w:t>
      </w:r>
      <w:r w:rsidR="004E754E" w:rsidRPr="00677B53">
        <w:rPr>
          <w:rFonts w:asciiTheme="minorHAnsi" w:hAnsiTheme="minorHAnsi" w:cstheme="minorHAnsi"/>
          <w:sz w:val="22"/>
          <w:szCs w:val="22"/>
        </w:rPr>
        <w:t>r</w:t>
      </w:r>
      <w:r w:rsidRPr="00677B53">
        <w:rPr>
          <w:rFonts w:asciiTheme="minorHAnsi" w:hAnsiTheme="minorHAnsi" w:cstheme="minorHAnsi"/>
          <w:sz w:val="22"/>
          <w:szCs w:val="22"/>
        </w:rPr>
        <w:t xml:space="preserve">ung im </w:t>
      </w:r>
      <w:r w:rsidR="00DD1B3A">
        <w:rPr>
          <w:rFonts w:asciiTheme="minorHAnsi" w:hAnsiTheme="minorHAnsi" w:cstheme="minorHAnsi"/>
          <w:sz w:val="22"/>
          <w:szCs w:val="22"/>
        </w:rPr>
        <w:t xml:space="preserve">Hypothekengeschäft </w:t>
      </w:r>
      <w:r w:rsidR="00CE6FEE" w:rsidRPr="00677B53">
        <w:rPr>
          <w:rFonts w:asciiTheme="minorHAnsi" w:hAnsiTheme="minorHAnsi" w:cstheme="minorHAnsi"/>
          <w:sz w:val="22"/>
          <w:szCs w:val="22"/>
        </w:rPr>
        <w:t xml:space="preserve">notwendig. Zudem </w:t>
      </w:r>
      <w:r w:rsidR="00DD1B3A">
        <w:rPr>
          <w:rFonts w:asciiTheme="minorHAnsi" w:hAnsiTheme="minorHAnsi" w:cstheme="minorHAnsi"/>
          <w:sz w:val="22"/>
          <w:szCs w:val="22"/>
        </w:rPr>
        <w:t xml:space="preserve">wäre eine Aus- oder Weiterbildung </w:t>
      </w:r>
      <w:r w:rsidR="0023663B">
        <w:rPr>
          <w:rFonts w:asciiTheme="minorHAnsi" w:hAnsiTheme="minorHAnsi" w:cstheme="minorHAnsi"/>
          <w:sz w:val="22"/>
          <w:szCs w:val="22"/>
        </w:rPr>
        <w:t xml:space="preserve">in der </w:t>
      </w:r>
      <w:r w:rsidR="0034042C">
        <w:rPr>
          <w:rFonts w:asciiTheme="minorHAnsi" w:hAnsiTheme="minorHAnsi" w:cstheme="minorHAnsi"/>
          <w:sz w:val="22"/>
          <w:szCs w:val="22"/>
        </w:rPr>
        <w:t>Vorsorge-/</w:t>
      </w:r>
      <w:r w:rsidR="0023663B">
        <w:rPr>
          <w:rFonts w:asciiTheme="minorHAnsi" w:hAnsiTheme="minorHAnsi" w:cstheme="minorHAnsi"/>
          <w:sz w:val="22"/>
          <w:szCs w:val="22"/>
        </w:rPr>
        <w:t>Finanzberatung von Vorteil.</w:t>
      </w:r>
      <w:r w:rsidR="00CE6FEE" w:rsidRPr="00677B53">
        <w:rPr>
          <w:rFonts w:asciiTheme="minorHAnsi" w:hAnsiTheme="minorHAnsi" w:cstheme="minorHAnsi"/>
          <w:sz w:val="22"/>
          <w:szCs w:val="22"/>
        </w:rPr>
        <w:t xml:space="preserve"> Sie </w:t>
      </w:r>
      <w:r w:rsidR="00C9520A" w:rsidRPr="00677B53">
        <w:rPr>
          <w:rFonts w:asciiTheme="minorHAnsi" w:hAnsiTheme="minorHAnsi" w:cstheme="minorHAnsi"/>
          <w:sz w:val="22"/>
          <w:szCs w:val="22"/>
        </w:rPr>
        <w:t xml:space="preserve">sind </w:t>
      </w:r>
      <w:r w:rsidR="00CE6FEE" w:rsidRPr="00677B53">
        <w:rPr>
          <w:rFonts w:asciiTheme="minorHAnsi" w:hAnsiTheme="minorHAnsi" w:cstheme="minorHAnsi"/>
          <w:sz w:val="22"/>
          <w:szCs w:val="22"/>
        </w:rPr>
        <w:t>sich gewohnt eigenständig und erfolgsorientiert zu arbeiten.</w:t>
      </w:r>
    </w:p>
    <w:p w14:paraId="4144EFEC" w14:textId="77777777" w:rsidR="00CE6FEE" w:rsidRPr="00677B53" w:rsidRDefault="00CE6FEE" w:rsidP="00946F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B513A5" w14:textId="77777777" w:rsidR="00946FFE" w:rsidRPr="00677B53" w:rsidRDefault="00946FFE" w:rsidP="00946FFE">
      <w:pPr>
        <w:jc w:val="both"/>
        <w:rPr>
          <w:rFonts w:asciiTheme="minorHAnsi" w:hAnsiTheme="minorHAnsi" w:cstheme="minorHAnsi"/>
          <w:sz w:val="22"/>
          <w:szCs w:val="22"/>
        </w:rPr>
      </w:pPr>
      <w:r w:rsidRPr="00677B53">
        <w:rPr>
          <w:rFonts w:asciiTheme="minorHAnsi" w:hAnsiTheme="minorHAnsi" w:cstheme="minorHAnsi"/>
          <w:sz w:val="22"/>
          <w:szCs w:val="22"/>
        </w:rPr>
        <w:t>Wir bieten Ihnen:</w:t>
      </w:r>
    </w:p>
    <w:p w14:paraId="19BF4B6E" w14:textId="77777777" w:rsidR="00946FFE" w:rsidRPr="00677B53" w:rsidRDefault="00946FFE" w:rsidP="00946F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BD6E10" w14:textId="44FE5707" w:rsidR="00946FFE" w:rsidRPr="00677B53" w:rsidRDefault="00946FFE" w:rsidP="00946FFE">
      <w:pPr>
        <w:pStyle w:val="KeinLeerraum"/>
        <w:numPr>
          <w:ilvl w:val="0"/>
          <w:numId w:val="3"/>
        </w:numPr>
        <w:rPr>
          <w:rFonts w:cstheme="minorHAnsi"/>
          <w:lang w:val="de-DE" w:eastAsia="de-CH"/>
        </w:rPr>
      </w:pPr>
      <w:r w:rsidRPr="00677B53">
        <w:rPr>
          <w:rFonts w:cstheme="minorHAnsi"/>
          <w:lang w:val="de-DE" w:eastAsia="de-CH"/>
        </w:rPr>
        <w:t>Zeitgemässe Anstellungsbedingungen</w:t>
      </w:r>
      <w:r w:rsidR="00CE6FEE" w:rsidRPr="00677B53">
        <w:rPr>
          <w:rFonts w:cstheme="minorHAnsi"/>
          <w:lang w:val="de-DE" w:eastAsia="de-CH"/>
        </w:rPr>
        <w:t xml:space="preserve"> mit Erfolgsbetei</w:t>
      </w:r>
      <w:r w:rsidR="004E754E" w:rsidRPr="00677B53">
        <w:rPr>
          <w:rFonts w:cstheme="minorHAnsi"/>
          <w:lang w:val="de-DE" w:eastAsia="de-CH"/>
        </w:rPr>
        <w:t>l</w:t>
      </w:r>
      <w:r w:rsidR="00CE6FEE" w:rsidRPr="00677B53">
        <w:rPr>
          <w:rFonts w:cstheme="minorHAnsi"/>
          <w:lang w:val="de-DE" w:eastAsia="de-CH"/>
        </w:rPr>
        <w:t>igung</w:t>
      </w:r>
      <w:r w:rsidR="00820B75">
        <w:rPr>
          <w:rFonts w:cstheme="minorHAnsi"/>
          <w:lang w:val="de-DE" w:eastAsia="de-CH"/>
        </w:rPr>
        <w:t xml:space="preserve"> oder </w:t>
      </w:r>
      <w:r w:rsidR="00640197">
        <w:rPr>
          <w:rFonts w:cstheme="minorHAnsi"/>
          <w:lang w:val="de-DE" w:eastAsia="de-CH"/>
        </w:rPr>
        <w:t xml:space="preserve">eine </w:t>
      </w:r>
      <w:r w:rsidR="00820B75">
        <w:rPr>
          <w:rFonts w:cstheme="minorHAnsi"/>
          <w:lang w:val="de-DE" w:eastAsia="de-CH"/>
        </w:rPr>
        <w:t xml:space="preserve">Zusammenarbeit </w:t>
      </w:r>
      <w:r w:rsidR="00781942">
        <w:rPr>
          <w:rFonts w:cstheme="minorHAnsi"/>
          <w:lang w:val="de-DE" w:eastAsia="de-CH"/>
        </w:rPr>
        <w:t>auf Freelancer-Basis</w:t>
      </w:r>
    </w:p>
    <w:p w14:paraId="30343102" w14:textId="77EB617F" w:rsidR="00946FFE" w:rsidRPr="00677B53" w:rsidRDefault="00946FFE" w:rsidP="00946FFE">
      <w:pPr>
        <w:pStyle w:val="KeinLeerraum"/>
        <w:numPr>
          <w:ilvl w:val="0"/>
          <w:numId w:val="3"/>
        </w:numPr>
        <w:rPr>
          <w:rFonts w:cstheme="minorHAnsi"/>
        </w:rPr>
      </w:pPr>
      <w:r w:rsidRPr="00677B53">
        <w:rPr>
          <w:rFonts w:cstheme="minorHAnsi"/>
          <w:lang w:val="de-DE" w:eastAsia="de-CH"/>
        </w:rPr>
        <w:t>Attraktive Zusammenarbeitsverträge mit allen namhaften Versicherungsgesellschaften</w:t>
      </w:r>
    </w:p>
    <w:p w14:paraId="5D48E15B" w14:textId="77777777" w:rsidR="00946FFE" w:rsidRPr="00677B53" w:rsidRDefault="00946FFE" w:rsidP="00946FFE">
      <w:pPr>
        <w:pStyle w:val="KeinLeerraum"/>
        <w:numPr>
          <w:ilvl w:val="0"/>
          <w:numId w:val="3"/>
        </w:numPr>
        <w:rPr>
          <w:rFonts w:cstheme="minorHAnsi"/>
          <w:lang w:val="de-DE" w:eastAsia="de-CH"/>
        </w:rPr>
      </w:pPr>
      <w:r w:rsidRPr="00677B53">
        <w:rPr>
          <w:rFonts w:cstheme="minorHAnsi"/>
          <w:lang w:val="de-DE" w:eastAsia="de-CH"/>
        </w:rPr>
        <w:t>Kameradschaftliches Team</w:t>
      </w:r>
    </w:p>
    <w:p w14:paraId="4FFA52C6" w14:textId="6CF02050" w:rsidR="00946FFE" w:rsidRPr="00677B53" w:rsidRDefault="00A52539" w:rsidP="00946FFE">
      <w:pPr>
        <w:pStyle w:val="KeinLeerrau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lang w:val="de-DE" w:eastAsia="de-CH"/>
        </w:rPr>
        <w:t>Moderne Tools</w:t>
      </w:r>
    </w:p>
    <w:p w14:paraId="4F7B3BDF" w14:textId="77777777" w:rsidR="00C1075D" w:rsidRPr="00677B53" w:rsidRDefault="00C1075D" w:rsidP="00781942">
      <w:pPr>
        <w:pStyle w:val="KeinLeerraum"/>
        <w:jc w:val="both"/>
        <w:rPr>
          <w:rFonts w:cstheme="minorHAnsi"/>
        </w:rPr>
      </w:pPr>
    </w:p>
    <w:p w14:paraId="42A929BE" w14:textId="274CAE13" w:rsidR="00CE6FEE" w:rsidRPr="00677B53" w:rsidRDefault="00946FFE" w:rsidP="00640197">
      <w:pPr>
        <w:rPr>
          <w:rFonts w:asciiTheme="minorHAnsi" w:hAnsiTheme="minorHAnsi" w:cstheme="minorHAnsi"/>
          <w:sz w:val="22"/>
          <w:szCs w:val="22"/>
        </w:rPr>
      </w:pPr>
      <w:r w:rsidRPr="00677B53">
        <w:rPr>
          <w:rFonts w:asciiTheme="minorHAnsi" w:hAnsiTheme="minorHAnsi" w:cstheme="minorHAnsi"/>
          <w:sz w:val="22"/>
          <w:szCs w:val="22"/>
        </w:rPr>
        <w:t>Interessiert Sie diese Herausforderung</w:t>
      </w:r>
      <w:r w:rsidR="00C1075D" w:rsidRPr="00677B53">
        <w:rPr>
          <w:rFonts w:asciiTheme="minorHAnsi" w:hAnsiTheme="minorHAnsi" w:cstheme="minorHAnsi"/>
          <w:sz w:val="22"/>
          <w:szCs w:val="22"/>
        </w:rPr>
        <w:t>/Möglichkeit</w:t>
      </w:r>
      <w:r w:rsidRPr="00677B53">
        <w:rPr>
          <w:rFonts w:asciiTheme="minorHAnsi" w:hAnsiTheme="minorHAnsi" w:cstheme="minorHAnsi"/>
          <w:sz w:val="22"/>
          <w:szCs w:val="22"/>
        </w:rPr>
        <w:t>?</w:t>
      </w:r>
      <w:r w:rsidR="00640197">
        <w:rPr>
          <w:rFonts w:asciiTheme="minorHAnsi" w:hAnsiTheme="minorHAnsi" w:cstheme="minorHAnsi"/>
          <w:sz w:val="22"/>
          <w:szCs w:val="22"/>
        </w:rPr>
        <w:t xml:space="preserve"> </w:t>
      </w:r>
      <w:r w:rsidR="00CE6FEE" w:rsidRPr="00677B53">
        <w:rPr>
          <w:rFonts w:asciiTheme="minorHAnsi" w:hAnsiTheme="minorHAnsi" w:cstheme="minorHAnsi"/>
          <w:sz w:val="22"/>
          <w:szCs w:val="22"/>
        </w:rPr>
        <w:t xml:space="preserve">Dann freuen wir uns auf Ihre </w:t>
      </w:r>
      <w:r w:rsidRPr="00677B53">
        <w:rPr>
          <w:rFonts w:asciiTheme="minorHAnsi" w:hAnsiTheme="minorHAnsi" w:cstheme="minorHAnsi"/>
          <w:sz w:val="22"/>
          <w:szCs w:val="22"/>
        </w:rPr>
        <w:t xml:space="preserve">Bewerbungsunterlagen </w:t>
      </w:r>
      <w:r w:rsidR="00CE6FEE" w:rsidRPr="00677B53">
        <w:rPr>
          <w:rFonts w:asciiTheme="minorHAnsi" w:hAnsiTheme="minorHAnsi" w:cstheme="minorHAnsi"/>
          <w:sz w:val="22"/>
          <w:szCs w:val="22"/>
        </w:rPr>
        <w:t>an:</w:t>
      </w:r>
    </w:p>
    <w:p w14:paraId="6EB342F3" w14:textId="77777777" w:rsidR="00CE6FEE" w:rsidRPr="00677B53" w:rsidRDefault="00CE6FEE" w:rsidP="009E50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1C57D0" w14:textId="699FB6F3" w:rsidR="00CE6FEE" w:rsidRPr="00677B53" w:rsidRDefault="00427B6E" w:rsidP="009E50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Walter Frei</w:t>
      </w:r>
    </w:p>
    <w:p w14:paraId="5061CA36" w14:textId="7FFD2534" w:rsidR="00CE6FEE" w:rsidRPr="00677B53" w:rsidRDefault="00CE6FEE" w:rsidP="009E504D">
      <w:pPr>
        <w:jc w:val="both"/>
        <w:rPr>
          <w:rFonts w:asciiTheme="minorHAnsi" w:hAnsiTheme="minorHAnsi" w:cstheme="minorHAnsi"/>
          <w:sz w:val="22"/>
          <w:szCs w:val="22"/>
        </w:rPr>
      </w:pPr>
      <w:r w:rsidRPr="00677B53">
        <w:rPr>
          <w:rFonts w:asciiTheme="minorHAnsi" w:hAnsiTheme="minorHAnsi" w:cstheme="minorHAnsi"/>
          <w:sz w:val="22"/>
          <w:szCs w:val="22"/>
        </w:rPr>
        <w:t>Geschäftsführer</w:t>
      </w:r>
    </w:p>
    <w:p w14:paraId="52975900" w14:textId="69122B1E" w:rsidR="00CE6FEE" w:rsidRPr="00677B53" w:rsidRDefault="00CE6FEE" w:rsidP="009E504D">
      <w:pPr>
        <w:jc w:val="both"/>
        <w:rPr>
          <w:rFonts w:asciiTheme="minorHAnsi" w:hAnsiTheme="minorHAnsi" w:cstheme="minorHAnsi"/>
          <w:sz w:val="22"/>
          <w:szCs w:val="22"/>
        </w:rPr>
      </w:pPr>
      <w:r w:rsidRPr="00677B53">
        <w:rPr>
          <w:rFonts w:asciiTheme="minorHAnsi" w:hAnsiTheme="minorHAnsi" w:cstheme="minorHAnsi"/>
          <w:sz w:val="22"/>
          <w:szCs w:val="22"/>
        </w:rPr>
        <w:t xml:space="preserve">BCG Behmen </w:t>
      </w:r>
      <w:r w:rsidR="00427B6E">
        <w:rPr>
          <w:rFonts w:asciiTheme="minorHAnsi" w:hAnsiTheme="minorHAnsi" w:cstheme="minorHAnsi"/>
          <w:sz w:val="22"/>
          <w:szCs w:val="22"/>
        </w:rPr>
        <w:t>Consultants Group</w:t>
      </w:r>
      <w:r w:rsidRPr="00677B53">
        <w:rPr>
          <w:rFonts w:asciiTheme="minorHAnsi" w:hAnsiTheme="minorHAnsi" w:cstheme="minorHAnsi"/>
          <w:sz w:val="22"/>
          <w:szCs w:val="22"/>
        </w:rPr>
        <w:t xml:space="preserve"> AG</w:t>
      </w:r>
    </w:p>
    <w:p w14:paraId="351BF73F" w14:textId="131F1445" w:rsidR="00A52539" w:rsidRDefault="004E754E" w:rsidP="00A52539">
      <w:pPr>
        <w:rPr>
          <w:rFonts w:asciiTheme="minorHAnsi" w:hAnsiTheme="minorHAnsi"/>
          <w:sz w:val="22"/>
          <w:szCs w:val="22"/>
          <w:lang w:eastAsia="de-CH"/>
        </w:rPr>
      </w:pPr>
      <w:r w:rsidRPr="00677B53">
        <w:rPr>
          <w:rFonts w:asciiTheme="minorHAnsi" w:hAnsiTheme="minorHAnsi"/>
          <w:sz w:val="22"/>
          <w:szCs w:val="22"/>
          <w:lang w:eastAsia="de-CH"/>
        </w:rPr>
        <w:t>Tel. +41</w:t>
      </w:r>
      <w:r w:rsidR="00A52539">
        <w:rPr>
          <w:rFonts w:asciiTheme="minorHAnsi" w:hAnsiTheme="minorHAnsi"/>
          <w:sz w:val="22"/>
          <w:szCs w:val="22"/>
          <w:lang w:eastAsia="de-CH"/>
        </w:rPr>
        <w:t xml:space="preserve"> </w:t>
      </w:r>
      <w:r w:rsidRPr="00677B53">
        <w:rPr>
          <w:rFonts w:asciiTheme="minorHAnsi" w:hAnsiTheme="minorHAnsi"/>
          <w:sz w:val="22"/>
          <w:szCs w:val="22"/>
          <w:lang w:eastAsia="de-CH"/>
        </w:rPr>
        <w:t>62 857 70 81</w:t>
      </w:r>
    </w:p>
    <w:p w14:paraId="54E810A5" w14:textId="2DA758BB" w:rsidR="00946FFE" w:rsidRPr="00A52539" w:rsidRDefault="00B044E9" w:rsidP="00A52539">
      <w:pPr>
        <w:rPr>
          <w:rFonts w:asciiTheme="minorHAnsi" w:hAnsiTheme="minorHAnsi"/>
          <w:sz w:val="22"/>
          <w:szCs w:val="22"/>
          <w:lang w:eastAsia="de-CH"/>
        </w:rPr>
      </w:pPr>
      <w:r>
        <w:rPr>
          <w:rFonts w:asciiTheme="minorHAnsi" w:hAnsiTheme="minorHAnsi"/>
          <w:sz w:val="22"/>
          <w:szCs w:val="22"/>
          <w:lang w:eastAsia="de-CH"/>
        </w:rPr>
        <w:t>walter.frei</w:t>
      </w:r>
      <w:r w:rsidR="00A52539">
        <w:rPr>
          <w:rFonts w:asciiTheme="minorHAnsi" w:hAnsiTheme="minorHAnsi"/>
          <w:sz w:val="22"/>
          <w:szCs w:val="22"/>
          <w:lang w:eastAsia="de-CH"/>
        </w:rPr>
        <w:t>@bcgag.ch</w:t>
      </w:r>
      <w:r w:rsidR="00946FFE" w:rsidRPr="00677B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11C585" w14:textId="083AD9BE" w:rsidR="00946FFE" w:rsidRDefault="00946FFE" w:rsidP="00B421DA">
      <w:pPr>
        <w:rPr>
          <w:rFonts w:ascii="Tahoma" w:hAnsi="Tahoma" w:cs="Tahoma"/>
          <w:sz w:val="20"/>
        </w:rPr>
      </w:pPr>
    </w:p>
    <w:tbl>
      <w:tblPr>
        <w:tblStyle w:val="Tabellenraster"/>
        <w:tblpPr w:vertAnchor="page" w:horzAnchor="margin" w:tblpY="1531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06"/>
        <w:gridCol w:w="3078"/>
        <w:gridCol w:w="2986"/>
      </w:tblGrid>
      <w:tr w:rsidR="00B421DA" w14:paraId="45A53A03" w14:textId="77777777" w:rsidTr="00B421DA">
        <w:tc>
          <w:tcPr>
            <w:tcW w:w="3006" w:type="dxa"/>
          </w:tcPr>
          <w:p w14:paraId="377ED9CB" w14:textId="04572B5F" w:rsidR="00B421DA" w:rsidRDefault="00B421DA" w:rsidP="008B0A90">
            <w:pPr>
              <w:ind w:left="-105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BCG Behmen </w:t>
            </w:r>
            <w:r w:rsidR="003E682B">
              <w:rPr>
                <w:rFonts w:cs="Arial"/>
                <w:sz w:val="16"/>
                <w:szCs w:val="16"/>
              </w:rPr>
              <w:t>Consultants Group AG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8760BAD" w14:textId="57FD9A3B" w:rsidR="00B421DA" w:rsidRDefault="001528CD" w:rsidP="008B0A90">
            <w:pPr>
              <w:ind w:left="-105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Aarepark 6</w:t>
            </w:r>
            <w:r w:rsidR="00B421DA">
              <w:rPr>
                <w:rFonts w:cs="Arial"/>
                <w:color w:val="000000"/>
                <w:sz w:val="16"/>
                <w:szCs w:val="16"/>
              </w:rPr>
              <w:t>, Postfach</w:t>
            </w:r>
          </w:p>
          <w:p w14:paraId="03AAB7E7" w14:textId="77777777" w:rsidR="00B421DA" w:rsidRDefault="00B421DA" w:rsidP="008B0A90">
            <w:pPr>
              <w:ind w:left="-105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5001 Aarau</w:t>
            </w:r>
          </w:p>
        </w:tc>
        <w:tc>
          <w:tcPr>
            <w:tcW w:w="3078" w:type="dxa"/>
          </w:tcPr>
          <w:p w14:paraId="475DDA68" w14:textId="77777777" w:rsidR="00B421DA" w:rsidRDefault="00B421DA" w:rsidP="008B0A9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Telefon: </w:t>
            </w:r>
            <w:bookmarkStart w:id="0" w:name="_fax_"/>
            <w:r>
              <w:rPr>
                <w:rFonts w:cs="Arial"/>
                <w:color w:val="000000"/>
                <w:sz w:val="16"/>
                <w:szCs w:val="16"/>
              </w:rPr>
              <w:t>+41 62 857 70 80</w:t>
            </w:r>
            <w:bookmarkEnd w:id="0"/>
          </w:p>
          <w:p w14:paraId="7690982D" w14:textId="77777777" w:rsidR="00B421DA" w:rsidRDefault="00B421DA" w:rsidP="008B0A9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</w:t>
            </w:r>
            <w:hyperlink r:id="rId12">
              <w:r>
                <w:rPr>
                  <w:rStyle w:val="Hyperlink"/>
                  <w:rFonts w:cs="Arial"/>
                  <w:sz w:val="16"/>
                  <w:szCs w:val="16"/>
                </w:rPr>
                <w:t>bcg@bcgag.ch</w:t>
              </w:r>
            </w:hyperlink>
          </w:p>
          <w:p w14:paraId="242AF2BB" w14:textId="77777777" w:rsidR="00B421DA" w:rsidRDefault="00B421DA" w:rsidP="008B0A9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www.bcgag.ch</w:t>
            </w:r>
          </w:p>
        </w:tc>
        <w:tc>
          <w:tcPr>
            <w:tcW w:w="2986" w:type="dxa"/>
          </w:tcPr>
          <w:p w14:paraId="1EAEB77E" w14:textId="77777777" w:rsidR="00B421DA" w:rsidRDefault="00B421DA" w:rsidP="008B0A90">
            <w:pPr>
              <w:ind w:right="-12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Ein Unternehmen der</w:t>
            </w:r>
          </w:p>
          <w:p w14:paraId="2FC22229" w14:textId="77777777" w:rsidR="00B421DA" w:rsidRDefault="00B421DA" w:rsidP="008B0A90">
            <w:pPr>
              <w:ind w:right="-11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BCG Behmen Holding AG</w:t>
            </w:r>
          </w:p>
        </w:tc>
      </w:tr>
    </w:tbl>
    <w:p w14:paraId="7D231D4F" w14:textId="77777777" w:rsidR="00277A82" w:rsidRPr="00562DCE" w:rsidRDefault="00277A82" w:rsidP="003A14AB">
      <w:pPr>
        <w:jc w:val="both"/>
        <w:rPr>
          <w:rFonts w:ascii="Tahoma" w:hAnsi="Tahoma" w:cs="Tahoma"/>
          <w:sz w:val="20"/>
        </w:rPr>
      </w:pPr>
    </w:p>
    <w:sectPr w:rsidR="00277A82" w:rsidRPr="00562DCE" w:rsidSect="00B421D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7053" w14:textId="77777777" w:rsidR="00AC0272" w:rsidRDefault="00AC0272" w:rsidP="00E21A36">
      <w:r>
        <w:separator/>
      </w:r>
    </w:p>
  </w:endnote>
  <w:endnote w:type="continuationSeparator" w:id="0">
    <w:p w14:paraId="54243B03" w14:textId="77777777" w:rsidR="00AC0272" w:rsidRDefault="00AC0272" w:rsidP="00E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CD4B" w14:textId="77777777" w:rsidR="00AC0272" w:rsidRDefault="00AC0272" w:rsidP="00E21A36">
      <w:r>
        <w:separator/>
      </w:r>
    </w:p>
  </w:footnote>
  <w:footnote w:type="continuationSeparator" w:id="0">
    <w:p w14:paraId="132787B5" w14:textId="77777777" w:rsidR="00AC0272" w:rsidRDefault="00AC0272" w:rsidP="00E2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ABD"/>
    <w:multiLevelType w:val="hybridMultilevel"/>
    <w:tmpl w:val="8FFC2940"/>
    <w:lvl w:ilvl="0" w:tplc="292030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A1D"/>
    <w:multiLevelType w:val="hybridMultilevel"/>
    <w:tmpl w:val="EB60534E"/>
    <w:lvl w:ilvl="0" w:tplc="08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8F87CF9"/>
    <w:multiLevelType w:val="hybridMultilevel"/>
    <w:tmpl w:val="BD48E9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05F6"/>
    <w:multiLevelType w:val="hybridMultilevel"/>
    <w:tmpl w:val="635E9CCE"/>
    <w:lvl w:ilvl="0" w:tplc="54EC6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33F70"/>
    <w:multiLevelType w:val="hybridMultilevel"/>
    <w:tmpl w:val="E01AE700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2769684">
    <w:abstractNumId w:val="0"/>
  </w:num>
  <w:num w:numId="2" w16cid:durableId="1405681792">
    <w:abstractNumId w:val="3"/>
  </w:num>
  <w:num w:numId="3" w16cid:durableId="1260138132">
    <w:abstractNumId w:val="2"/>
  </w:num>
  <w:num w:numId="4" w16cid:durableId="951669219">
    <w:abstractNumId w:val="1"/>
  </w:num>
  <w:num w:numId="5" w16cid:durableId="236940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DC"/>
    <w:rsid w:val="00010040"/>
    <w:rsid w:val="0007244C"/>
    <w:rsid w:val="00103EAD"/>
    <w:rsid w:val="00134337"/>
    <w:rsid w:val="001528CD"/>
    <w:rsid w:val="001530EE"/>
    <w:rsid w:val="00165A4A"/>
    <w:rsid w:val="001662E3"/>
    <w:rsid w:val="00212091"/>
    <w:rsid w:val="00226410"/>
    <w:rsid w:val="0023663B"/>
    <w:rsid w:val="00270747"/>
    <w:rsid w:val="002745E8"/>
    <w:rsid w:val="00277A82"/>
    <w:rsid w:val="00287921"/>
    <w:rsid w:val="002B7D10"/>
    <w:rsid w:val="002C2647"/>
    <w:rsid w:val="00303B21"/>
    <w:rsid w:val="003057D1"/>
    <w:rsid w:val="00306D97"/>
    <w:rsid w:val="00320DB2"/>
    <w:rsid w:val="003335D0"/>
    <w:rsid w:val="0034042C"/>
    <w:rsid w:val="003653F9"/>
    <w:rsid w:val="0039023A"/>
    <w:rsid w:val="003A14AB"/>
    <w:rsid w:val="003D65FB"/>
    <w:rsid w:val="003E682B"/>
    <w:rsid w:val="004124A3"/>
    <w:rsid w:val="00427B6E"/>
    <w:rsid w:val="00441857"/>
    <w:rsid w:val="00453C6B"/>
    <w:rsid w:val="0045504E"/>
    <w:rsid w:val="004819FA"/>
    <w:rsid w:val="00487761"/>
    <w:rsid w:val="004920FB"/>
    <w:rsid w:val="004D1F72"/>
    <w:rsid w:val="004D728D"/>
    <w:rsid w:val="004E754E"/>
    <w:rsid w:val="00500C17"/>
    <w:rsid w:val="00502CAF"/>
    <w:rsid w:val="00505D68"/>
    <w:rsid w:val="0051530D"/>
    <w:rsid w:val="0056243D"/>
    <w:rsid w:val="00562DCE"/>
    <w:rsid w:val="0056302B"/>
    <w:rsid w:val="005F6FEE"/>
    <w:rsid w:val="00602337"/>
    <w:rsid w:val="00616AAF"/>
    <w:rsid w:val="00622955"/>
    <w:rsid w:val="00640197"/>
    <w:rsid w:val="00675B04"/>
    <w:rsid w:val="00677B53"/>
    <w:rsid w:val="00714105"/>
    <w:rsid w:val="007213C6"/>
    <w:rsid w:val="007346F9"/>
    <w:rsid w:val="00754A3E"/>
    <w:rsid w:val="0077095F"/>
    <w:rsid w:val="00772B60"/>
    <w:rsid w:val="00781942"/>
    <w:rsid w:val="007C760C"/>
    <w:rsid w:val="007F3FB3"/>
    <w:rsid w:val="00815D4A"/>
    <w:rsid w:val="00820B75"/>
    <w:rsid w:val="008563BC"/>
    <w:rsid w:val="008D15EA"/>
    <w:rsid w:val="00902B11"/>
    <w:rsid w:val="009331EC"/>
    <w:rsid w:val="00946FFE"/>
    <w:rsid w:val="009776C5"/>
    <w:rsid w:val="00985F13"/>
    <w:rsid w:val="00997028"/>
    <w:rsid w:val="009E052F"/>
    <w:rsid w:val="009E504D"/>
    <w:rsid w:val="009F1938"/>
    <w:rsid w:val="009F5875"/>
    <w:rsid w:val="00A26054"/>
    <w:rsid w:val="00A40821"/>
    <w:rsid w:val="00A52539"/>
    <w:rsid w:val="00A719D1"/>
    <w:rsid w:val="00A83BD2"/>
    <w:rsid w:val="00A9428D"/>
    <w:rsid w:val="00AA45A8"/>
    <w:rsid w:val="00AB1397"/>
    <w:rsid w:val="00AC0272"/>
    <w:rsid w:val="00AC1DA3"/>
    <w:rsid w:val="00AF7470"/>
    <w:rsid w:val="00B044E9"/>
    <w:rsid w:val="00B12125"/>
    <w:rsid w:val="00B33071"/>
    <w:rsid w:val="00B421DA"/>
    <w:rsid w:val="00B54FA8"/>
    <w:rsid w:val="00B75B21"/>
    <w:rsid w:val="00BC15DC"/>
    <w:rsid w:val="00C03834"/>
    <w:rsid w:val="00C1075D"/>
    <w:rsid w:val="00C468D9"/>
    <w:rsid w:val="00C47021"/>
    <w:rsid w:val="00C5431F"/>
    <w:rsid w:val="00C64DDC"/>
    <w:rsid w:val="00C85439"/>
    <w:rsid w:val="00C86965"/>
    <w:rsid w:val="00C94A56"/>
    <w:rsid w:val="00C9520A"/>
    <w:rsid w:val="00CA5EAE"/>
    <w:rsid w:val="00CA6DAB"/>
    <w:rsid w:val="00CE249F"/>
    <w:rsid w:val="00CE6FEE"/>
    <w:rsid w:val="00D0304C"/>
    <w:rsid w:val="00D06023"/>
    <w:rsid w:val="00D8078A"/>
    <w:rsid w:val="00DD02F6"/>
    <w:rsid w:val="00DD1B3A"/>
    <w:rsid w:val="00DD7EE6"/>
    <w:rsid w:val="00DF57E3"/>
    <w:rsid w:val="00E21A36"/>
    <w:rsid w:val="00E63544"/>
    <w:rsid w:val="00E93A28"/>
    <w:rsid w:val="00EB16E6"/>
    <w:rsid w:val="00EF0681"/>
    <w:rsid w:val="00F231C1"/>
    <w:rsid w:val="00F60F0A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0D9488"/>
  <w15:docId w15:val="{9CAA0B0D-1DFA-455F-999A-6166480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49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249F"/>
    <w:pPr>
      <w:keepNext/>
      <w:spacing w:before="240" w:after="60"/>
      <w:outlineLvl w:val="0"/>
    </w:pPr>
    <w:rPr>
      <w:b/>
      <w:spacing w:val="4"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CE249F"/>
    <w:pPr>
      <w:keepNext/>
      <w:spacing w:before="240" w:after="60"/>
      <w:outlineLvl w:val="1"/>
    </w:pPr>
    <w:rPr>
      <w:b/>
      <w:spacing w:val="4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CE249F"/>
    <w:pPr>
      <w:keepNext/>
      <w:spacing w:before="240" w:after="60"/>
      <w:outlineLvl w:val="2"/>
    </w:pPr>
    <w:rPr>
      <w:b/>
      <w:spacing w:val="4"/>
    </w:rPr>
  </w:style>
  <w:style w:type="paragraph" w:styleId="berschrift4">
    <w:name w:val="heading 4"/>
    <w:basedOn w:val="Standard"/>
    <w:next w:val="Standard"/>
    <w:link w:val="berschrift4Zchn"/>
    <w:qFormat/>
    <w:rsid w:val="00CE249F"/>
    <w:pPr>
      <w:keepNext/>
      <w:spacing w:before="240" w:after="60"/>
      <w:outlineLvl w:val="3"/>
    </w:pPr>
    <w:rPr>
      <w:b/>
      <w:spacing w:val="4"/>
    </w:rPr>
  </w:style>
  <w:style w:type="paragraph" w:styleId="berschrift5">
    <w:name w:val="heading 5"/>
    <w:basedOn w:val="Standard"/>
    <w:next w:val="Standard"/>
    <w:link w:val="berschrift5Zchn"/>
    <w:qFormat/>
    <w:rsid w:val="00CE249F"/>
    <w:pPr>
      <w:spacing w:before="240" w:after="60"/>
      <w:outlineLvl w:val="4"/>
    </w:pPr>
    <w:rPr>
      <w:spacing w:val="4"/>
    </w:rPr>
  </w:style>
  <w:style w:type="paragraph" w:styleId="berschrift6">
    <w:name w:val="heading 6"/>
    <w:basedOn w:val="Standard"/>
    <w:next w:val="Standard"/>
    <w:link w:val="berschrift6Zchn"/>
    <w:qFormat/>
    <w:rsid w:val="00CE249F"/>
    <w:pPr>
      <w:spacing w:before="240" w:after="60"/>
      <w:outlineLvl w:val="5"/>
    </w:pPr>
    <w:rPr>
      <w:i/>
      <w:spacing w:val="4"/>
    </w:rPr>
  </w:style>
  <w:style w:type="paragraph" w:styleId="berschrift7">
    <w:name w:val="heading 7"/>
    <w:basedOn w:val="Standard"/>
    <w:next w:val="Standard"/>
    <w:link w:val="berschrift7Zchn"/>
    <w:qFormat/>
    <w:rsid w:val="00CE249F"/>
    <w:pPr>
      <w:spacing w:before="240" w:after="60"/>
      <w:outlineLvl w:val="6"/>
    </w:pPr>
    <w:rPr>
      <w:spacing w:val="4"/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CE249F"/>
    <w:pPr>
      <w:spacing w:before="240" w:after="60"/>
      <w:outlineLvl w:val="7"/>
    </w:pPr>
    <w:rPr>
      <w:i/>
      <w:spacing w:val="4"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CE249F"/>
    <w:pPr>
      <w:spacing w:before="240" w:after="60"/>
      <w:outlineLvl w:val="8"/>
    </w:pPr>
    <w:rPr>
      <w:i/>
      <w:spacing w:val="4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249F"/>
    <w:rPr>
      <w:b/>
      <w:spacing w:val="4"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249F"/>
    <w:rPr>
      <w:b/>
      <w:spacing w:val="4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E249F"/>
    <w:rPr>
      <w:b/>
      <w:spacing w:val="4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E249F"/>
    <w:rPr>
      <w:b/>
      <w:spacing w:val="4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E249F"/>
    <w:rPr>
      <w:spacing w:val="4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E249F"/>
    <w:rPr>
      <w:i/>
      <w:spacing w:val="4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E249F"/>
    <w:rPr>
      <w:spacing w:val="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E249F"/>
    <w:rPr>
      <w:i/>
      <w:spacing w:val="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E249F"/>
    <w:rPr>
      <w:i/>
      <w:spacing w:val="4"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E249F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3653F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21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A3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A36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A36"/>
    <w:rPr>
      <w:rFonts w:ascii="Tahoma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E052F"/>
    <w:pPr>
      <w:spacing w:after="200"/>
    </w:pPr>
    <w:rPr>
      <w:b/>
      <w:bCs/>
      <w:color w:val="8DB3E2" w:themeColor="accent1"/>
      <w:sz w:val="18"/>
      <w:szCs w:val="18"/>
    </w:rPr>
  </w:style>
  <w:style w:type="paragraph" w:styleId="KeinLeerraum">
    <w:name w:val="No Spacing"/>
    <w:uiPriority w:val="1"/>
    <w:qFormat/>
    <w:rsid w:val="00946FFE"/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39"/>
    <w:rsid w:val="00B421DA"/>
    <w:rPr>
      <w:rFonts w:ascii="Helvetica Narrow" w:hAnsi="Helvetica Narrow"/>
      <w:sz w:val="24"/>
      <w:szCs w:val="24"/>
      <w:lang w:eastAsia="de-CH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g@bcgag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DB3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3F50F78FC60347A8563AF0B6098695" ma:contentTypeVersion="12" ma:contentTypeDescription="Ein neues Dokument erstellen." ma:contentTypeScope="" ma:versionID="30b4640ff0502bce8cee88955234353d">
  <xsd:schema xmlns:xsd="http://www.w3.org/2001/XMLSchema" xmlns:xs="http://www.w3.org/2001/XMLSchema" xmlns:p="http://schemas.microsoft.com/office/2006/metadata/properties" xmlns:ns2="2a55499c-bdb8-44d0-9910-09b478cec9dd" xmlns:ns3="f277da3e-2ac0-4743-b47a-c258a91885fc" targetNamespace="http://schemas.microsoft.com/office/2006/metadata/properties" ma:root="true" ma:fieldsID="326785ef327caee23962689d21461f32" ns2:_="" ns3:_="">
    <xsd:import namespace="2a55499c-bdb8-44d0-9910-09b478cec9dd"/>
    <xsd:import namespace="f277da3e-2ac0-4743-b47a-c258a9188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499c-bdb8-44d0-9910-09b478cec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7da3e-2ac0-4743-b47a-c258a9188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BEDE0-183F-4440-B4AA-608A26DE9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4CC54-EA43-4A0F-90BA-08CD62F7C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76DEF-86DE-481E-AE69-EAA480E9B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9C79A-2E15-40CB-9A0C-592450429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Lehmann</dc:creator>
  <cp:lastModifiedBy>Tamara Hasler</cp:lastModifiedBy>
  <cp:revision>2</cp:revision>
  <cp:lastPrinted>2022-04-06T06:36:00Z</cp:lastPrinted>
  <dcterms:created xsi:type="dcterms:W3CDTF">2022-04-12T09:41:00Z</dcterms:created>
  <dcterms:modified xsi:type="dcterms:W3CDTF">2022-04-12T09:41:00Z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0x010100793F50F78FC60347A8563AF0B6098695</vt:lpwstr>
  </property>
</Properties>
</file>